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14" w:rsidRPr="001542B3" w:rsidRDefault="000A4414" w:rsidP="000A441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42B3">
        <w:rPr>
          <w:rFonts w:ascii="Times New Roman" w:hAnsi="Times New Roman"/>
          <w:b/>
          <w:sz w:val="28"/>
          <w:szCs w:val="28"/>
        </w:rPr>
        <w:t>Порядок присвоения спортивных разрядов</w:t>
      </w:r>
    </w:p>
    <w:p w:rsidR="000A4414" w:rsidRPr="001542B3" w:rsidRDefault="000A4414" w:rsidP="000A4414">
      <w:pPr>
        <w:spacing w:after="0"/>
        <w:ind w:firstLine="709"/>
        <w:jc w:val="both"/>
      </w:pPr>
    </w:p>
    <w:p w:rsidR="007A7535" w:rsidRDefault="000A4414" w:rsidP="00CE4A36">
      <w:pPr>
        <w:ind w:firstLine="708"/>
        <w:jc w:val="both"/>
      </w:pPr>
      <w:r w:rsidRPr="001542B3">
        <w:t>Спортивные разряды КМС и «первый спортивный разряд» присваиваются соответственно сроком на 3 и 2 года Органами исполнительной власти</w:t>
      </w:r>
      <w:r w:rsidR="00CE4A36">
        <w:t>.</w:t>
      </w:r>
    </w:p>
    <w:p w:rsidR="00AC733A" w:rsidRDefault="00AC733A" w:rsidP="00CE4A36">
      <w:pPr>
        <w:ind w:firstLine="708"/>
        <w:jc w:val="both"/>
      </w:pPr>
      <w:r w:rsidRPr="001542B3"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районов, муниципальных округов и городских округов (далее – Органы местного самоуправления)</w:t>
      </w:r>
      <w:r w:rsidR="00CE4A36">
        <w:t>.</w:t>
      </w:r>
    </w:p>
    <w:p w:rsidR="00905CCE" w:rsidRDefault="00905CCE" w:rsidP="00CE4A36">
      <w:pPr>
        <w:ind w:firstLine="708"/>
        <w:jc w:val="both"/>
      </w:pPr>
      <w:r w:rsidRPr="001542B3">
        <w:t>Спортивные разряды «п</w:t>
      </w:r>
      <w:r w:rsidRPr="001542B3">
        <w:rPr>
          <w:bCs/>
          <w:iCs/>
        </w:rPr>
        <w:t xml:space="preserve"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организациями, организациями, осуществляющими спортивную подготовку </w:t>
      </w:r>
      <w:r w:rsidRPr="001542B3">
        <w:t>или образовательными организациями</w:t>
      </w:r>
      <w:r w:rsidR="00CE4A36">
        <w:t>.</w:t>
      </w:r>
      <w:bookmarkStart w:id="0" w:name="_GoBack"/>
      <w:bookmarkEnd w:id="0"/>
    </w:p>
    <w:sectPr w:rsidR="0090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14"/>
    <w:rsid w:val="000A4414"/>
    <w:rsid w:val="007A7535"/>
    <w:rsid w:val="00905CCE"/>
    <w:rsid w:val="00AC733A"/>
    <w:rsid w:val="00C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AA1C9-08D1-4259-9848-FDA0AEA3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1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14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Алексей Стрелков</cp:lastModifiedBy>
  <cp:revision>4</cp:revision>
  <dcterms:created xsi:type="dcterms:W3CDTF">2022-04-19T03:58:00Z</dcterms:created>
  <dcterms:modified xsi:type="dcterms:W3CDTF">2022-11-12T15:25:00Z</dcterms:modified>
</cp:coreProperties>
</file>